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C3" w:rsidRDefault="00993DC3" w:rsidP="00993DC3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附件1</w:t>
      </w:r>
    </w:p>
    <w:p w:rsidR="00993DC3" w:rsidRDefault="00993DC3" w:rsidP="00993DC3">
      <w:pPr>
        <w:tabs>
          <w:tab w:val="left" w:pos="5220"/>
        </w:tabs>
        <w:jc w:val="center"/>
        <w:rPr>
          <w:rFonts w:ascii="黑体" w:eastAsia="黑体" w:hAnsi="黑体" w:cs="黑体"/>
          <w:sz w:val="36"/>
          <w:szCs w:val="36"/>
        </w:rPr>
      </w:pPr>
    </w:p>
    <w:p w:rsidR="00993DC3" w:rsidRDefault="00993DC3" w:rsidP="00993DC3">
      <w:pPr>
        <w:tabs>
          <w:tab w:val="left" w:pos="5220"/>
        </w:tabs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跨行业</w:t>
      </w:r>
      <w:r>
        <w:rPr>
          <w:rFonts w:ascii="黑体" w:eastAsia="黑体" w:hAnsi="黑体" w:cs="黑体"/>
          <w:sz w:val="36"/>
          <w:szCs w:val="36"/>
        </w:rPr>
        <w:t>跨领域工业互联网平台</w:t>
      </w:r>
      <w:r>
        <w:rPr>
          <w:rFonts w:ascii="黑体" w:eastAsia="黑体" w:hAnsi="黑体" w:cs="黑体" w:hint="eastAsia"/>
          <w:sz w:val="36"/>
          <w:szCs w:val="36"/>
        </w:rPr>
        <w:t>申报能力要求</w:t>
      </w:r>
    </w:p>
    <w:p w:rsidR="00993DC3" w:rsidRDefault="00993DC3" w:rsidP="00993DC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93DC3" w:rsidRDefault="00993DC3" w:rsidP="00993DC3">
      <w:pPr>
        <w:spacing w:line="560" w:lineRule="exact"/>
        <w:ind w:firstLine="646"/>
        <w:rPr>
          <w:rFonts w:ascii="黑体" w:eastAsia="黑体" w:hAnsi="黑体"/>
          <w:sz w:val="32"/>
          <w:szCs w:val="32"/>
        </w:rPr>
      </w:pPr>
      <w:r w:rsidRPr="005F2E75">
        <w:rPr>
          <w:rFonts w:ascii="仿宋_GB2312" w:eastAsia="仿宋_GB2312" w:hAnsi="仿宋" w:hint="eastAsia"/>
          <w:sz w:val="32"/>
          <w:szCs w:val="32"/>
        </w:rPr>
        <w:t>跨行业跨领域工业互联网平台申报能力要求</w:t>
      </w:r>
      <w:r>
        <w:rPr>
          <w:rFonts w:eastAsia="仿宋_GB2312"/>
          <w:sz w:val="32"/>
          <w:szCs w:val="36"/>
        </w:rPr>
        <w:t>重点围绕平台</w:t>
      </w:r>
      <w:r>
        <w:rPr>
          <w:rFonts w:eastAsia="仿宋_GB2312" w:hint="eastAsia"/>
          <w:sz w:val="32"/>
          <w:szCs w:val="36"/>
        </w:rPr>
        <w:t>资源管理</w:t>
      </w:r>
      <w:r>
        <w:rPr>
          <w:rFonts w:eastAsia="仿宋_GB2312"/>
          <w:sz w:val="32"/>
          <w:szCs w:val="36"/>
        </w:rPr>
        <w:t>能力</w:t>
      </w:r>
      <w:r>
        <w:rPr>
          <w:rFonts w:eastAsia="仿宋_GB2312" w:hint="eastAsia"/>
          <w:sz w:val="32"/>
          <w:szCs w:val="36"/>
        </w:rPr>
        <w:t>、服务能力两</w:t>
      </w:r>
      <w:r>
        <w:rPr>
          <w:rFonts w:eastAsia="仿宋_GB2312"/>
          <w:sz w:val="32"/>
          <w:szCs w:val="36"/>
        </w:rPr>
        <w:t>个维度</w:t>
      </w:r>
      <w:r>
        <w:rPr>
          <w:rFonts w:eastAsia="仿宋_GB2312" w:hint="eastAsia"/>
          <w:sz w:val="32"/>
          <w:szCs w:val="36"/>
        </w:rPr>
        <w:t>对工业互联网</w:t>
      </w:r>
      <w:r>
        <w:rPr>
          <w:rFonts w:eastAsia="仿宋_GB2312"/>
          <w:sz w:val="32"/>
          <w:szCs w:val="36"/>
        </w:rPr>
        <w:t>平台</w:t>
      </w:r>
      <w:r>
        <w:rPr>
          <w:rFonts w:eastAsia="仿宋_GB2312" w:hint="eastAsia"/>
          <w:sz w:val="32"/>
          <w:szCs w:val="36"/>
        </w:rPr>
        <w:t>进行评价</w:t>
      </w:r>
      <w:r>
        <w:rPr>
          <w:rFonts w:eastAsia="仿宋_GB2312"/>
          <w:sz w:val="32"/>
          <w:szCs w:val="36"/>
        </w:rPr>
        <w:t>，</w:t>
      </w:r>
      <w:r>
        <w:rPr>
          <w:rFonts w:eastAsia="仿宋_GB2312" w:hint="eastAsia"/>
          <w:sz w:val="32"/>
          <w:szCs w:val="36"/>
        </w:rPr>
        <w:t>共</w:t>
      </w:r>
      <w:r>
        <w:rPr>
          <w:rFonts w:eastAsia="仿宋_GB2312"/>
          <w:sz w:val="32"/>
          <w:szCs w:val="36"/>
        </w:rPr>
        <w:t>包括</w:t>
      </w:r>
      <w:r>
        <w:rPr>
          <w:rFonts w:eastAsia="仿宋_GB2312" w:hint="eastAsia"/>
          <w:sz w:val="32"/>
          <w:szCs w:val="36"/>
        </w:rPr>
        <w:t>九</w:t>
      </w:r>
      <w:r>
        <w:rPr>
          <w:rFonts w:eastAsia="仿宋_GB2312"/>
          <w:sz w:val="32"/>
          <w:szCs w:val="36"/>
        </w:rPr>
        <w:t>个方面细化指标。</w:t>
      </w:r>
    </w:p>
    <w:p w:rsidR="00993DC3" w:rsidRDefault="00993DC3" w:rsidP="00993DC3">
      <w:pPr>
        <w:numPr>
          <w:ilvl w:val="255"/>
          <w:numId w:val="0"/>
        </w:numPr>
        <w:spacing w:beforeLines="100" w:before="312" w:afterLines="100" w:after="312" w:line="56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一、工业互联网平台资源管理能力评价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（一）工业设备管理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能力</w:t>
      </w:r>
      <w:r>
        <w:rPr>
          <w:rFonts w:ascii="仿宋_GB2312" w:eastAsia="仿宋_GB2312" w:hAnsi="仿宋"/>
          <w:b/>
          <w:sz w:val="32"/>
          <w:szCs w:val="32"/>
        </w:rPr>
        <w:t>要求：</w:t>
      </w:r>
      <w:r>
        <w:rPr>
          <w:rFonts w:ascii="仿宋_GB2312" w:eastAsia="仿宋_GB2312" w:hAnsi="仿宋" w:hint="eastAsia"/>
          <w:sz w:val="32"/>
          <w:szCs w:val="32"/>
        </w:rPr>
        <w:t>兼容</w:t>
      </w:r>
      <w:r>
        <w:rPr>
          <w:rFonts w:ascii="仿宋_GB2312" w:eastAsia="仿宋_GB2312" w:hAnsi="仿宋"/>
          <w:sz w:val="32"/>
          <w:szCs w:val="32"/>
        </w:rPr>
        <w:t>多类工业通信协议，</w:t>
      </w:r>
      <w:r>
        <w:rPr>
          <w:rFonts w:ascii="仿宋_GB2312" w:eastAsia="仿宋_GB2312" w:hAnsi="仿宋" w:hint="eastAsia"/>
          <w:sz w:val="32"/>
          <w:szCs w:val="32"/>
        </w:rPr>
        <w:t>可实现不同</w:t>
      </w:r>
      <w:r>
        <w:rPr>
          <w:rFonts w:ascii="仿宋_GB2312" w:eastAsia="仿宋_GB2312" w:hAnsi="仿宋"/>
          <w:sz w:val="32"/>
          <w:szCs w:val="32"/>
        </w:rPr>
        <w:t>行业</w:t>
      </w:r>
      <w:r>
        <w:rPr>
          <w:rFonts w:ascii="仿宋_GB2312" w:eastAsia="仿宋_GB2312" w:hAnsi="仿宋" w:hint="eastAsia"/>
          <w:sz w:val="32"/>
          <w:szCs w:val="32"/>
        </w:rPr>
        <w:t>中</w:t>
      </w:r>
      <w:r>
        <w:rPr>
          <w:rFonts w:ascii="仿宋_GB2312" w:eastAsia="仿宋_GB2312" w:hAnsi="仿宋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生产装备、装置和工业产品等</w:t>
      </w:r>
      <w:r>
        <w:rPr>
          <w:rFonts w:ascii="仿宋_GB2312" w:eastAsia="仿宋_GB2312" w:hAnsi="仿宋"/>
          <w:sz w:val="32"/>
          <w:szCs w:val="32"/>
        </w:rPr>
        <w:t>多类</w:t>
      </w:r>
      <w:r>
        <w:rPr>
          <w:rFonts w:ascii="仿宋_GB2312" w:eastAsia="仿宋_GB2312" w:hAnsi="仿宋" w:hint="eastAsia"/>
          <w:sz w:val="32"/>
          <w:szCs w:val="32"/>
        </w:rPr>
        <w:t>设备数据采集。具备基于平台的工业</w:t>
      </w:r>
      <w:r>
        <w:rPr>
          <w:rFonts w:ascii="仿宋_GB2312" w:eastAsia="仿宋_GB2312" w:hAnsi="仿宋"/>
          <w:sz w:val="32"/>
          <w:szCs w:val="32"/>
        </w:rPr>
        <w:t>设备管理</w:t>
      </w:r>
      <w:r>
        <w:rPr>
          <w:rFonts w:ascii="仿宋_GB2312" w:eastAsia="仿宋_GB2312" w:hAnsi="仿宋" w:hint="eastAsia"/>
          <w:sz w:val="32"/>
          <w:szCs w:val="32"/>
        </w:rPr>
        <w:t>能力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可</w:t>
      </w:r>
      <w:proofErr w:type="gramStart"/>
      <w:r>
        <w:rPr>
          <w:rFonts w:ascii="仿宋_GB2312" w:eastAsia="仿宋_GB2312" w:hAnsi="仿宋"/>
          <w:sz w:val="32"/>
          <w:szCs w:val="32"/>
        </w:rPr>
        <w:t>远程</w:t>
      </w:r>
      <w:r>
        <w:rPr>
          <w:rFonts w:ascii="仿宋_GB2312" w:eastAsia="仿宋_GB2312" w:hAnsi="仿宋" w:hint="eastAsia"/>
          <w:sz w:val="32"/>
          <w:szCs w:val="32"/>
        </w:rPr>
        <w:t>实现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设备</w:t>
      </w:r>
      <w:r>
        <w:rPr>
          <w:rFonts w:ascii="仿宋_GB2312" w:eastAsia="仿宋_GB2312" w:hAnsi="仿宋"/>
          <w:sz w:val="32"/>
          <w:szCs w:val="32"/>
        </w:rPr>
        <w:t>驱动、</w:t>
      </w:r>
      <w:r>
        <w:rPr>
          <w:rFonts w:ascii="仿宋_GB2312" w:eastAsia="仿宋_GB2312" w:hAnsi="仿宋" w:hint="eastAsia"/>
          <w:sz w:val="32"/>
          <w:szCs w:val="32"/>
        </w:rPr>
        <w:t>参数配置、功能设定、维护管理等操作。具备在单个或</w:t>
      </w:r>
      <w:r>
        <w:rPr>
          <w:rFonts w:ascii="仿宋_GB2312" w:eastAsia="仿宋_GB2312" w:hAnsi="仿宋"/>
          <w:sz w:val="32"/>
          <w:szCs w:val="32"/>
        </w:rPr>
        <w:t>多个终端设备</w:t>
      </w:r>
      <w:r>
        <w:rPr>
          <w:rFonts w:ascii="仿宋_GB2312" w:eastAsia="仿宋_GB2312" w:hAnsi="仿宋" w:hint="eastAsia"/>
          <w:sz w:val="32"/>
          <w:szCs w:val="32"/>
        </w:rPr>
        <w:t>上部署边缘计算模块的能力，可实时</w:t>
      </w:r>
      <w:r>
        <w:rPr>
          <w:rFonts w:ascii="仿宋_GB2312" w:eastAsia="仿宋_GB2312" w:hAnsi="仿宋"/>
          <w:sz w:val="32"/>
          <w:szCs w:val="32"/>
        </w:rPr>
        <w:t>进行数据</w:t>
      </w:r>
      <w:r>
        <w:rPr>
          <w:rFonts w:ascii="仿宋_GB2312" w:eastAsia="仿宋_GB2312" w:hAnsi="仿宋" w:hint="eastAsia"/>
          <w:sz w:val="32"/>
          <w:szCs w:val="32"/>
        </w:rPr>
        <w:t>处理。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评价</w:t>
      </w:r>
      <w:r>
        <w:rPr>
          <w:rFonts w:ascii="仿宋_GB2312" w:eastAsia="仿宋_GB2312" w:hAnsi="仿宋"/>
          <w:b/>
          <w:sz w:val="32"/>
          <w:szCs w:val="32"/>
        </w:rPr>
        <w:t>指标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连接的</w:t>
      </w:r>
      <w:r>
        <w:rPr>
          <w:rFonts w:ascii="仿宋_GB2312" w:eastAsia="仿宋_GB2312" w:hAnsi="仿宋"/>
          <w:sz w:val="32"/>
          <w:szCs w:val="32"/>
        </w:rPr>
        <w:t>工业设备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/>
          <w:sz w:val="32"/>
          <w:szCs w:val="32"/>
        </w:rPr>
        <w:t>产品</w:t>
      </w:r>
      <w:r>
        <w:rPr>
          <w:rFonts w:ascii="仿宋_GB2312" w:eastAsia="仿宋_GB2312" w:hAnsi="仿宋" w:hint="eastAsia"/>
          <w:sz w:val="32"/>
          <w:szCs w:val="32"/>
        </w:rPr>
        <w:t>种类、</w:t>
      </w:r>
      <w:r>
        <w:rPr>
          <w:rFonts w:ascii="仿宋_GB2312" w:eastAsia="仿宋_GB2312" w:hAnsi="仿宋"/>
          <w:sz w:val="32"/>
          <w:szCs w:val="32"/>
        </w:rPr>
        <w:t>数量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/>
          <w:sz w:val="32"/>
          <w:szCs w:val="32"/>
        </w:rPr>
        <w:t>行业</w:t>
      </w:r>
      <w:r>
        <w:rPr>
          <w:rFonts w:ascii="仿宋_GB2312" w:eastAsia="仿宋_GB2312" w:hAnsi="仿宋" w:hint="eastAsia"/>
          <w:sz w:val="32"/>
          <w:szCs w:val="32"/>
        </w:rPr>
        <w:t>覆盖</w:t>
      </w:r>
      <w:r>
        <w:rPr>
          <w:rFonts w:ascii="仿宋_GB2312" w:eastAsia="仿宋_GB2312" w:hAnsi="仿宋"/>
          <w:sz w:val="32"/>
          <w:szCs w:val="32"/>
        </w:rPr>
        <w:t>范围</w:t>
      </w:r>
      <w:r>
        <w:rPr>
          <w:rFonts w:ascii="仿宋_GB2312" w:eastAsia="仿宋_GB2312" w:hAnsi="仿宋" w:hint="eastAsia"/>
          <w:sz w:val="32"/>
          <w:szCs w:val="32"/>
        </w:rPr>
        <w:t>，连接开关量</w:t>
      </w:r>
      <w:r>
        <w:rPr>
          <w:rFonts w:ascii="仿宋_GB2312" w:eastAsia="仿宋_GB2312" w:hAnsi="仿宋"/>
          <w:sz w:val="32"/>
          <w:szCs w:val="32"/>
        </w:rPr>
        <w:t>、运行参数的设备数，设备</w:t>
      </w:r>
      <w:r>
        <w:rPr>
          <w:rFonts w:ascii="仿宋_GB2312" w:eastAsia="仿宋_GB2312" w:hAnsi="仿宋" w:hint="eastAsia"/>
          <w:sz w:val="32"/>
          <w:szCs w:val="32"/>
        </w:rPr>
        <w:t>数据</w:t>
      </w:r>
      <w:r>
        <w:rPr>
          <w:rFonts w:ascii="仿宋_GB2312" w:eastAsia="仿宋_GB2312" w:hAnsi="仿宋"/>
          <w:sz w:val="32"/>
          <w:szCs w:val="32"/>
        </w:rPr>
        <w:t>采集点</w:t>
      </w:r>
      <w:r>
        <w:rPr>
          <w:rFonts w:ascii="仿宋_GB2312" w:eastAsia="仿宋_GB2312" w:hAnsi="仿宋" w:hint="eastAsia"/>
          <w:sz w:val="32"/>
          <w:szCs w:val="32"/>
        </w:rPr>
        <w:t>总</w:t>
      </w:r>
      <w:r>
        <w:rPr>
          <w:rFonts w:ascii="仿宋_GB2312" w:eastAsia="仿宋_GB2312" w:hAnsi="仿宋"/>
          <w:sz w:val="32"/>
          <w:szCs w:val="32"/>
        </w:rPr>
        <w:t>数</w:t>
      </w:r>
      <w:r>
        <w:rPr>
          <w:rFonts w:ascii="仿宋_GB2312" w:eastAsia="仿宋_GB2312" w:hAnsi="仿宋" w:hint="eastAsia"/>
          <w:sz w:val="32"/>
          <w:szCs w:val="32"/>
        </w:rPr>
        <w:t>。可管理</w:t>
      </w:r>
      <w:r>
        <w:rPr>
          <w:rFonts w:ascii="仿宋_GB2312" w:eastAsia="仿宋_GB2312" w:hAnsi="仿宋"/>
          <w:sz w:val="32"/>
          <w:szCs w:val="32"/>
        </w:rPr>
        <w:t>的工业设备</w:t>
      </w:r>
      <w:r>
        <w:rPr>
          <w:rFonts w:ascii="仿宋_GB2312" w:eastAsia="仿宋_GB2312" w:hAnsi="仿宋" w:hint="eastAsia"/>
          <w:sz w:val="32"/>
          <w:szCs w:val="32"/>
        </w:rPr>
        <w:t>种类、</w:t>
      </w:r>
      <w:r>
        <w:rPr>
          <w:rFonts w:ascii="仿宋_GB2312" w:eastAsia="仿宋_GB2312" w:hAnsi="仿宋"/>
          <w:sz w:val="32"/>
          <w:szCs w:val="32"/>
        </w:rPr>
        <w:t>数量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/>
          <w:sz w:val="32"/>
          <w:szCs w:val="32"/>
        </w:rPr>
        <w:t>行业覆盖范围，</w:t>
      </w:r>
      <w:r>
        <w:rPr>
          <w:rFonts w:ascii="仿宋_GB2312" w:eastAsia="仿宋_GB2312" w:hAnsi="仿宋" w:hint="eastAsia"/>
          <w:sz w:val="32"/>
          <w:szCs w:val="32"/>
        </w:rPr>
        <w:t>提供的控制与</w:t>
      </w:r>
      <w:r>
        <w:rPr>
          <w:rFonts w:ascii="仿宋_GB2312" w:eastAsia="仿宋_GB2312" w:hAnsi="仿宋"/>
          <w:sz w:val="32"/>
          <w:szCs w:val="32"/>
        </w:rPr>
        <w:t>管理功能</w:t>
      </w:r>
      <w:r>
        <w:rPr>
          <w:rFonts w:ascii="仿宋_GB2312" w:eastAsia="仿宋_GB2312" w:hAnsi="仿宋" w:hint="eastAsia"/>
          <w:sz w:val="32"/>
          <w:szCs w:val="32"/>
        </w:rPr>
        <w:t>种类。提供的边缘计算</w:t>
      </w:r>
      <w:r>
        <w:rPr>
          <w:rFonts w:ascii="仿宋_GB2312" w:eastAsia="仿宋_GB2312" w:hAnsi="仿宋"/>
          <w:sz w:val="32"/>
          <w:szCs w:val="32"/>
        </w:rPr>
        <w:t>功能种类和数量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（二）软件应用管理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能力</w:t>
      </w:r>
      <w:r>
        <w:rPr>
          <w:rFonts w:ascii="仿宋_GB2312" w:eastAsia="仿宋_GB2312" w:hAnsi="仿宋"/>
          <w:b/>
          <w:sz w:val="32"/>
          <w:szCs w:val="32"/>
        </w:rPr>
        <w:t>要求：</w:t>
      </w:r>
      <w:r>
        <w:rPr>
          <w:rFonts w:ascii="仿宋_GB2312" w:eastAsia="仿宋_GB2312" w:hAnsi="仿宋" w:hint="eastAsia"/>
          <w:sz w:val="32"/>
          <w:szCs w:val="32"/>
        </w:rPr>
        <w:t>提供</w:t>
      </w:r>
      <w:r>
        <w:rPr>
          <w:rFonts w:ascii="仿宋_GB2312" w:eastAsia="仿宋_GB2312" w:hAnsi="仿宋"/>
          <w:sz w:val="32"/>
          <w:szCs w:val="32"/>
        </w:rPr>
        <w:t>满足</w:t>
      </w:r>
      <w:r>
        <w:rPr>
          <w:rFonts w:ascii="仿宋_GB2312" w:eastAsia="仿宋_GB2312" w:hAnsi="仿宋" w:hint="eastAsia"/>
          <w:sz w:val="32"/>
          <w:szCs w:val="32"/>
        </w:rPr>
        <w:t>不同</w:t>
      </w:r>
      <w:r>
        <w:rPr>
          <w:rFonts w:ascii="仿宋_GB2312" w:eastAsia="仿宋_GB2312" w:hAnsi="仿宋"/>
          <w:sz w:val="32"/>
          <w:szCs w:val="32"/>
        </w:rPr>
        <w:t>行业不同</w:t>
      </w:r>
      <w:r>
        <w:rPr>
          <w:rFonts w:ascii="仿宋_GB2312" w:eastAsia="仿宋_GB2312" w:hAnsi="仿宋" w:hint="eastAsia"/>
          <w:sz w:val="32"/>
          <w:szCs w:val="32"/>
        </w:rPr>
        <w:t>场景下数字化</w:t>
      </w:r>
      <w:r>
        <w:rPr>
          <w:rFonts w:ascii="仿宋_GB2312" w:eastAsia="仿宋_GB2312" w:hAnsi="仿宋"/>
          <w:sz w:val="32"/>
          <w:szCs w:val="32"/>
        </w:rPr>
        <w:t>、网络化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智能化</w:t>
      </w:r>
      <w:r>
        <w:rPr>
          <w:rFonts w:ascii="仿宋_GB2312" w:eastAsia="仿宋_GB2312" w:hAnsi="仿宋" w:hint="eastAsia"/>
          <w:sz w:val="32"/>
          <w:szCs w:val="32"/>
        </w:rPr>
        <w:t>需求</w:t>
      </w:r>
      <w:r>
        <w:rPr>
          <w:rFonts w:ascii="仿宋_GB2312" w:eastAsia="仿宋_GB2312" w:hAnsi="仿宋"/>
          <w:sz w:val="32"/>
          <w:szCs w:val="32"/>
        </w:rPr>
        <w:t>的各类工业</w:t>
      </w:r>
      <w:r>
        <w:rPr>
          <w:rFonts w:ascii="仿宋_GB2312" w:eastAsia="仿宋_GB2312" w:hAnsi="仿宋" w:hint="eastAsia"/>
          <w:sz w:val="32"/>
          <w:szCs w:val="32"/>
        </w:rPr>
        <w:t>APP和</w:t>
      </w:r>
      <w:r>
        <w:rPr>
          <w:rFonts w:ascii="仿宋_GB2312" w:eastAsia="仿宋_GB2312" w:hAnsi="仿宋"/>
          <w:sz w:val="32"/>
          <w:szCs w:val="32"/>
        </w:rPr>
        <w:t>解决方案</w:t>
      </w:r>
      <w:r>
        <w:rPr>
          <w:rFonts w:ascii="仿宋_GB2312" w:eastAsia="仿宋_GB2312" w:hAnsi="仿宋" w:hint="eastAsia"/>
          <w:sz w:val="32"/>
          <w:szCs w:val="32"/>
        </w:rPr>
        <w:t>。提供封装各行业工业</w:t>
      </w:r>
      <w:r>
        <w:rPr>
          <w:rFonts w:ascii="仿宋_GB2312" w:eastAsia="仿宋_GB2312" w:hAnsi="仿宋"/>
          <w:sz w:val="32"/>
          <w:szCs w:val="32"/>
        </w:rPr>
        <w:t>经验</w:t>
      </w:r>
      <w:r>
        <w:rPr>
          <w:rFonts w:ascii="仿宋_GB2312" w:eastAsia="仿宋_GB2312" w:hAnsi="仿宋" w:hint="eastAsia"/>
          <w:sz w:val="32"/>
          <w:szCs w:val="32"/>
        </w:rPr>
        <w:t>知识</w:t>
      </w:r>
      <w:r>
        <w:rPr>
          <w:rFonts w:ascii="仿宋_GB2312" w:eastAsia="仿宋_GB2312" w:hAnsi="仿宋"/>
          <w:sz w:val="32"/>
          <w:szCs w:val="32"/>
        </w:rPr>
        <w:t>，能够支撑</w:t>
      </w:r>
      <w:r>
        <w:rPr>
          <w:rFonts w:ascii="仿宋_GB2312" w:eastAsia="仿宋_GB2312" w:hAnsi="仿宋" w:hint="eastAsia"/>
          <w:sz w:val="32"/>
          <w:szCs w:val="32"/>
        </w:rPr>
        <w:t>工业APP快速</w:t>
      </w:r>
      <w:r>
        <w:rPr>
          <w:rFonts w:ascii="仿宋_GB2312" w:eastAsia="仿宋_GB2312" w:hAnsi="仿宋"/>
          <w:sz w:val="32"/>
          <w:szCs w:val="32"/>
        </w:rPr>
        <w:t>开发</w:t>
      </w:r>
      <w:r>
        <w:rPr>
          <w:rFonts w:ascii="仿宋_GB2312" w:eastAsia="仿宋_GB2312" w:hAnsi="仿宋" w:hint="eastAsia"/>
          <w:sz w:val="32"/>
          <w:szCs w:val="32"/>
        </w:rPr>
        <w:t>部署</w:t>
      </w:r>
      <w:r>
        <w:rPr>
          <w:rFonts w:ascii="仿宋_GB2312" w:eastAsia="仿宋_GB2312" w:hAnsi="仿宋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工业</w:t>
      </w:r>
      <w:proofErr w:type="gramStart"/>
      <w:r>
        <w:rPr>
          <w:rFonts w:ascii="仿宋_GB2312" w:eastAsia="仿宋_GB2312" w:hAnsi="仿宋"/>
          <w:sz w:val="32"/>
          <w:szCs w:val="32"/>
        </w:rPr>
        <w:t>微</w:t>
      </w:r>
      <w:r>
        <w:rPr>
          <w:rFonts w:ascii="仿宋_GB2312" w:eastAsia="仿宋_GB2312" w:hAnsi="仿宋"/>
          <w:sz w:val="32"/>
          <w:szCs w:val="32"/>
        </w:rPr>
        <w:lastRenderedPageBreak/>
        <w:t>服务</w:t>
      </w:r>
      <w:proofErr w:type="gramEnd"/>
      <w:r>
        <w:rPr>
          <w:rFonts w:ascii="仿宋_GB2312" w:eastAsia="仿宋_GB2312" w:hAnsi="仿宋"/>
          <w:sz w:val="32"/>
          <w:szCs w:val="32"/>
        </w:rPr>
        <w:t>组件。</w:t>
      </w:r>
      <w:r>
        <w:rPr>
          <w:rFonts w:ascii="仿宋_GB2312" w:eastAsia="仿宋_GB2312" w:hAnsi="仿宋" w:hint="eastAsia"/>
          <w:sz w:val="32"/>
          <w:szCs w:val="32"/>
        </w:rPr>
        <w:t>具备</w:t>
      </w:r>
      <w:r>
        <w:rPr>
          <w:rFonts w:ascii="仿宋_GB2312" w:eastAsia="仿宋_GB2312" w:hAnsi="仿宋"/>
          <w:sz w:val="32"/>
          <w:szCs w:val="32"/>
        </w:rPr>
        <w:t>各类工业</w:t>
      </w:r>
      <w:r>
        <w:rPr>
          <w:rFonts w:ascii="仿宋_GB2312" w:eastAsia="仿宋_GB2312" w:hAnsi="仿宋" w:hint="eastAsia"/>
          <w:sz w:val="32"/>
          <w:szCs w:val="32"/>
        </w:rPr>
        <w:t>APP、</w:t>
      </w:r>
      <w:r>
        <w:rPr>
          <w:rFonts w:ascii="仿宋_GB2312" w:eastAsia="仿宋_GB2312" w:hAnsi="仿宋"/>
          <w:sz w:val="32"/>
          <w:szCs w:val="32"/>
        </w:rPr>
        <w:t>工业</w:t>
      </w:r>
      <w:proofErr w:type="gramStart"/>
      <w:r>
        <w:rPr>
          <w:rFonts w:ascii="仿宋_GB2312" w:eastAsia="仿宋_GB2312" w:hAnsi="仿宋"/>
          <w:sz w:val="32"/>
          <w:szCs w:val="32"/>
        </w:rPr>
        <w:t>微服务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的内容搜索、安全</w:t>
      </w:r>
      <w:r>
        <w:rPr>
          <w:rFonts w:ascii="仿宋_GB2312" w:eastAsia="仿宋_GB2312" w:hAnsi="仿宋"/>
          <w:sz w:val="32"/>
          <w:szCs w:val="32"/>
        </w:rPr>
        <w:t>认证、交易支付、</w:t>
      </w:r>
      <w:r>
        <w:rPr>
          <w:rFonts w:ascii="仿宋_GB2312" w:eastAsia="仿宋_GB2312" w:hAnsi="仿宋" w:hint="eastAsia"/>
          <w:sz w:val="32"/>
          <w:szCs w:val="32"/>
        </w:rPr>
        <w:t>运行维护等管理</w:t>
      </w:r>
      <w:r>
        <w:rPr>
          <w:rFonts w:ascii="仿宋_GB2312" w:eastAsia="仿宋_GB2312" w:hAnsi="仿宋"/>
          <w:sz w:val="32"/>
          <w:szCs w:val="32"/>
        </w:rPr>
        <w:t>服务能力。</w:t>
      </w:r>
      <w:r>
        <w:rPr>
          <w:rFonts w:ascii="仿宋_GB2312" w:eastAsia="仿宋_GB2312" w:hAnsi="仿宋" w:hint="eastAsia"/>
          <w:sz w:val="32"/>
          <w:szCs w:val="32"/>
        </w:rPr>
        <w:t>具备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提供云化研发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设计软件、管理软件的能力。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评价</w:t>
      </w:r>
      <w:r>
        <w:rPr>
          <w:rFonts w:ascii="仿宋_GB2312" w:eastAsia="仿宋_GB2312" w:hAnsi="仿宋"/>
          <w:b/>
          <w:sz w:val="32"/>
          <w:szCs w:val="32"/>
        </w:rPr>
        <w:t>指标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提供</w:t>
      </w:r>
      <w:r>
        <w:rPr>
          <w:rFonts w:ascii="仿宋_GB2312" w:eastAsia="仿宋_GB2312" w:hAnsi="仿宋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工业APP的</w:t>
      </w:r>
      <w:r>
        <w:rPr>
          <w:rFonts w:ascii="仿宋_GB2312" w:eastAsia="仿宋_GB2312" w:hAnsi="仿宋"/>
          <w:sz w:val="32"/>
          <w:szCs w:val="32"/>
        </w:rPr>
        <w:t>种类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数量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/>
          <w:sz w:val="32"/>
          <w:szCs w:val="32"/>
        </w:rPr>
        <w:t>行业覆盖范围</w:t>
      </w:r>
      <w:r>
        <w:rPr>
          <w:rFonts w:ascii="仿宋_GB2312" w:eastAsia="仿宋_GB2312" w:hAnsi="仿宋" w:hint="eastAsia"/>
          <w:sz w:val="32"/>
          <w:szCs w:val="32"/>
        </w:rPr>
        <w:t>。提供</w:t>
      </w:r>
      <w:r>
        <w:rPr>
          <w:rFonts w:ascii="仿宋_GB2312" w:eastAsia="仿宋_GB2312" w:hAnsi="仿宋"/>
          <w:sz w:val="32"/>
          <w:szCs w:val="32"/>
        </w:rPr>
        <w:t>的工业</w:t>
      </w:r>
      <w:proofErr w:type="gramStart"/>
      <w:r>
        <w:rPr>
          <w:rFonts w:ascii="仿宋_GB2312" w:eastAsia="仿宋_GB2312" w:hAnsi="仿宋"/>
          <w:sz w:val="32"/>
          <w:szCs w:val="32"/>
        </w:rPr>
        <w:t>微服务</w:t>
      </w:r>
      <w:proofErr w:type="gramEnd"/>
      <w:r>
        <w:rPr>
          <w:rFonts w:ascii="仿宋_GB2312" w:eastAsia="仿宋_GB2312" w:hAnsi="仿宋"/>
          <w:sz w:val="32"/>
          <w:szCs w:val="32"/>
        </w:rPr>
        <w:t>的种类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数量</w:t>
      </w:r>
      <w:r>
        <w:rPr>
          <w:rFonts w:ascii="仿宋_GB2312" w:eastAsia="仿宋_GB2312" w:hAnsi="仿宋" w:hint="eastAsia"/>
          <w:sz w:val="32"/>
          <w:szCs w:val="32"/>
        </w:rPr>
        <w:t>和行业覆盖范围。工业APP和工业</w:t>
      </w:r>
      <w:proofErr w:type="gramStart"/>
      <w:r>
        <w:rPr>
          <w:rFonts w:ascii="仿宋_GB2312" w:eastAsia="仿宋_GB2312" w:hAnsi="仿宋"/>
          <w:sz w:val="32"/>
          <w:szCs w:val="32"/>
        </w:rPr>
        <w:t>微服务</w:t>
      </w:r>
      <w:proofErr w:type="gramEnd"/>
      <w:r>
        <w:rPr>
          <w:rFonts w:ascii="仿宋_GB2312" w:eastAsia="仿宋_GB2312" w:hAnsi="仿宋"/>
          <w:sz w:val="32"/>
          <w:szCs w:val="32"/>
        </w:rPr>
        <w:t>月平均调用</w:t>
      </w:r>
      <w:r>
        <w:rPr>
          <w:rFonts w:ascii="仿宋_GB2312" w:eastAsia="仿宋_GB2312" w:hAnsi="仿宋" w:hint="eastAsia"/>
          <w:sz w:val="32"/>
          <w:szCs w:val="32"/>
        </w:rPr>
        <w:t>次数。具备</w:t>
      </w:r>
      <w:r>
        <w:rPr>
          <w:rFonts w:ascii="仿宋_GB2312" w:eastAsia="仿宋_GB2312" w:hAnsi="仿宋"/>
          <w:sz w:val="32"/>
          <w:szCs w:val="32"/>
        </w:rPr>
        <w:t>的管理服务功能</w:t>
      </w:r>
      <w:r>
        <w:rPr>
          <w:rFonts w:ascii="仿宋_GB2312" w:eastAsia="仿宋_GB2312" w:hAnsi="仿宋" w:hint="eastAsia"/>
          <w:sz w:val="32"/>
          <w:szCs w:val="32"/>
        </w:rPr>
        <w:t>类型。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云化研发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设计软件、管理软件的种类、数量和行业覆盖范围。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（三）用户与开发者管理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能力</w:t>
      </w:r>
      <w:r>
        <w:rPr>
          <w:rFonts w:ascii="仿宋_GB2312" w:eastAsia="仿宋_GB2312" w:hAnsi="仿宋"/>
          <w:b/>
          <w:sz w:val="32"/>
          <w:szCs w:val="32"/>
        </w:rPr>
        <w:t>要求：</w:t>
      </w:r>
      <w:r>
        <w:rPr>
          <w:rFonts w:ascii="仿宋_GB2312" w:eastAsia="仿宋_GB2312" w:hAnsi="仿宋" w:hint="eastAsia"/>
          <w:sz w:val="32"/>
          <w:szCs w:val="32"/>
        </w:rPr>
        <w:t>满足不同</w:t>
      </w:r>
      <w:r>
        <w:rPr>
          <w:rFonts w:ascii="仿宋_GB2312" w:eastAsia="仿宋_GB2312" w:hAnsi="仿宋"/>
          <w:sz w:val="32"/>
          <w:szCs w:val="32"/>
        </w:rPr>
        <w:t>行业不同领域内</w:t>
      </w:r>
      <w:r>
        <w:rPr>
          <w:rFonts w:ascii="仿宋_GB2312" w:eastAsia="仿宋_GB2312" w:hAnsi="仿宋" w:hint="eastAsia"/>
          <w:sz w:val="32"/>
          <w:szCs w:val="32"/>
        </w:rPr>
        <w:t>海量工业</w:t>
      </w:r>
      <w:r>
        <w:rPr>
          <w:rFonts w:ascii="仿宋_GB2312" w:eastAsia="仿宋_GB2312" w:hAnsi="仿宋"/>
          <w:sz w:val="32"/>
          <w:szCs w:val="32"/>
        </w:rPr>
        <w:t>企业用户、平台</w:t>
      </w:r>
      <w:r>
        <w:rPr>
          <w:rFonts w:ascii="仿宋_GB2312" w:eastAsia="仿宋_GB2312" w:hAnsi="仿宋" w:hint="eastAsia"/>
          <w:sz w:val="32"/>
          <w:szCs w:val="32"/>
        </w:rPr>
        <w:t>管理者、</w:t>
      </w:r>
      <w:r>
        <w:rPr>
          <w:rFonts w:ascii="仿宋_GB2312" w:eastAsia="仿宋_GB2312" w:hAnsi="仿宋"/>
          <w:sz w:val="32"/>
          <w:szCs w:val="32"/>
        </w:rPr>
        <w:t>服务操作人员的</w:t>
      </w:r>
      <w:r>
        <w:rPr>
          <w:rFonts w:ascii="仿宋_GB2312" w:eastAsia="仿宋_GB2312" w:hAnsi="仿宋" w:hint="eastAsia"/>
          <w:sz w:val="32"/>
          <w:szCs w:val="32"/>
        </w:rPr>
        <w:t>终端接入</w:t>
      </w:r>
      <w:r>
        <w:rPr>
          <w:rFonts w:ascii="仿宋_GB2312" w:eastAsia="仿宋_GB2312" w:hAnsi="仿宋"/>
          <w:sz w:val="32"/>
          <w:szCs w:val="32"/>
        </w:rPr>
        <w:t>需求，</w:t>
      </w:r>
      <w:r>
        <w:rPr>
          <w:rFonts w:ascii="仿宋_GB2312" w:eastAsia="仿宋_GB2312" w:hAnsi="仿宋" w:hint="eastAsia"/>
          <w:sz w:val="32"/>
          <w:szCs w:val="32"/>
        </w:rPr>
        <w:t>具备</w:t>
      </w:r>
      <w:r>
        <w:rPr>
          <w:rFonts w:ascii="仿宋_GB2312" w:eastAsia="仿宋_GB2312" w:hAnsi="仿宋"/>
          <w:sz w:val="32"/>
          <w:szCs w:val="32"/>
        </w:rPr>
        <w:t>面向不同</w:t>
      </w:r>
      <w:r>
        <w:rPr>
          <w:rFonts w:ascii="仿宋_GB2312" w:eastAsia="仿宋_GB2312" w:hAnsi="仿宋" w:hint="eastAsia"/>
          <w:sz w:val="32"/>
          <w:szCs w:val="32"/>
        </w:rPr>
        <w:t>用户</w:t>
      </w:r>
      <w:r>
        <w:rPr>
          <w:rFonts w:ascii="仿宋_GB2312" w:eastAsia="仿宋_GB2312" w:hAnsi="仿宋"/>
          <w:sz w:val="32"/>
          <w:szCs w:val="32"/>
        </w:rPr>
        <w:t>主体</w:t>
      </w:r>
      <w:r>
        <w:rPr>
          <w:rFonts w:ascii="仿宋_GB2312" w:eastAsia="仿宋_GB2312" w:hAnsi="仿宋" w:hint="eastAsia"/>
          <w:sz w:val="32"/>
          <w:szCs w:val="32"/>
        </w:rPr>
        <w:t>的多租户权限管理</w:t>
      </w:r>
      <w:r>
        <w:rPr>
          <w:rFonts w:ascii="仿宋_GB2312" w:eastAsia="仿宋_GB2312" w:hAnsi="仿宋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用户需求</w:t>
      </w:r>
      <w:r>
        <w:rPr>
          <w:rFonts w:ascii="仿宋_GB2312" w:eastAsia="仿宋_GB2312" w:hAnsi="仿宋"/>
          <w:sz w:val="32"/>
          <w:szCs w:val="32"/>
        </w:rPr>
        <w:t>响应</w:t>
      </w:r>
      <w:r>
        <w:rPr>
          <w:rFonts w:ascii="仿宋_GB2312" w:eastAsia="仿宋_GB2312" w:hAnsi="仿宋" w:hint="eastAsia"/>
          <w:sz w:val="32"/>
          <w:szCs w:val="32"/>
        </w:rPr>
        <w:t>、交易支付</w:t>
      </w:r>
      <w:r>
        <w:rPr>
          <w:rFonts w:ascii="仿宋_GB2312" w:eastAsia="仿宋_GB2312" w:hAnsi="仿宋"/>
          <w:sz w:val="32"/>
          <w:szCs w:val="32"/>
        </w:rPr>
        <w:t>等多类</w:t>
      </w:r>
      <w:r>
        <w:rPr>
          <w:rFonts w:ascii="仿宋_GB2312" w:eastAsia="仿宋_GB2312" w:hAnsi="仿宋" w:hint="eastAsia"/>
          <w:sz w:val="32"/>
          <w:szCs w:val="32"/>
        </w:rPr>
        <w:t>服务</w:t>
      </w:r>
      <w:r>
        <w:rPr>
          <w:rFonts w:ascii="仿宋_GB2312" w:eastAsia="仿宋_GB2312" w:hAnsi="仿宋"/>
          <w:sz w:val="32"/>
          <w:szCs w:val="32"/>
        </w:rPr>
        <w:t>功能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/>
          <w:sz w:val="32"/>
          <w:szCs w:val="32"/>
        </w:rPr>
        <w:t>构建</w:t>
      </w:r>
      <w:r>
        <w:rPr>
          <w:rFonts w:ascii="仿宋_GB2312" w:eastAsia="仿宋_GB2312" w:hAnsi="仿宋" w:hint="eastAsia"/>
          <w:sz w:val="32"/>
          <w:szCs w:val="32"/>
        </w:rPr>
        <w:t>开发者</w:t>
      </w:r>
      <w:r>
        <w:rPr>
          <w:rFonts w:ascii="仿宋_GB2312" w:eastAsia="仿宋_GB2312" w:hAnsi="仿宋"/>
          <w:sz w:val="32"/>
          <w:szCs w:val="32"/>
        </w:rPr>
        <w:t>社区，</w:t>
      </w:r>
      <w:r>
        <w:rPr>
          <w:rFonts w:ascii="仿宋_GB2312" w:eastAsia="仿宋_GB2312" w:hAnsi="仿宋" w:hint="eastAsia"/>
          <w:sz w:val="32"/>
          <w:szCs w:val="32"/>
        </w:rPr>
        <w:t>集聚具备</w:t>
      </w:r>
      <w:r>
        <w:rPr>
          <w:rFonts w:ascii="仿宋_GB2312" w:eastAsia="仿宋_GB2312" w:hAnsi="仿宋"/>
          <w:sz w:val="32"/>
          <w:szCs w:val="32"/>
        </w:rPr>
        <w:t>不同学科知识背景</w:t>
      </w:r>
      <w:r>
        <w:rPr>
          <w:rFonts w:ascii="仿宋_GB2312" w:eastAsia="仿宋_GB2312" w:hAnsi="仿宋" w:hint="eastAsia"/>
          <w:sz w:val="32"/>
          <w:szCs w:val="32"/>
        </w:rPr>
        <w:t>和不同行业</w:t>
      </w:r>
      <w:r>
        <w:rPr>
          <w:rFonts w:ascii="仿宋_GB2312" w:eastAsia="仿宋_GB2312" w:hAnsi="仿宋"/>
          <w:sz w:val="32"/>
          <w:szCs w:val="32"/>
        </w:rPr>
        <w:t>经验的各类</w:t>
      </w:r>
      <w:r>
        <w:rPr>
          <w:rFonts w:ascii="仿宋_GB2312" w:eastAsia="仿宋_GB2312" w:hAnsi="仿宋" w:hint="eastAsia"/>
          <w:sz w:val="32"/>
          <w:szCs w:val="32"/>
        </w:rPr>
        <w:t>开发者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并</w:t>
      </w:r>
      <w:r>
        <w:rPr>
          <w:rFonts w:ascii="仿宋_GB2312" w:eastAsia="仿宋_GB2312" w:hAnsi="仿宋"/>
          <w:sz w:val="32"/>
          <w:szCs w:val="32"/>
        </w:rPr>
        <w:t>提供</w:t>
      </w:r>
      <w:r>
        <w:rPr>
          <w:rFonts w:ascii="仿宋_GB2312" w:eastAsia="仿宋_GB2312" w:hAnsi="仿宋" w:hint="eastAsia"/>
          <w:sz w:val="32"/>
          <w:szCs w:val="32"/>
        </w:rPr>
        <w:t>面向</w:t>
      </w:r>
      <w:r>
        <w:rPr>
          <w:rFonts w:ascii="仿宋_GB2312" w:eastAsia="仿宋_GB2312" w:hAnsi="仿宋"/>
          <w:sz w:val="32"/>
          <w:szCs w:val="32"/>
        </w:rPr>
        <w:t>应用开发、测试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部署和发布</w:t>
      </w:r>
      <w:r>
        <w:rPr>
          <w:rFonts w:ascii="仿宋_GB2312" w:eastAsia="仿宋_GB2312" w:hAnsi="仿宋" w:hint="eastAsia"/>
          <w:sz w:val="32"/>
          <w:szCs w:val="32"/>
        </w:rPr>
        <w:t>的各类</w:t>
      </w:r>
      <w:r>
        <w:rPr>
          <w:rFonts w:ascii="仿宋_GB2312" w:eastAsia="仿宋_GB2312" w:hAnsi="仿宋"/>
          <w:sz w:val="32"/>
          <w:szCs w:val="32"/>
        </w:rPr>
        <w:t>服务和管理</w:t>
      </w:r>
      <w:r>
        <w:rPr>
          <w:rFonts w:ascii="仿宋_GB2312" w:eastAsia="仿宋_GB2312" w:hAnsi="仿宋" w:hint="eastAsia"/>
          <w:sz w:val="32"/>
          <w:szCs w:val="32"/>
        </w:rPr>
        <w:t>功能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评价</w:t>
      </w:r>
      <w:r>
        <w:rPr>
          <w:rFonts w:ascii="仿宋_GB2312" w:eastAsia="仿宋_GB2312" w:hAnsi="仿宋"/>
          <w:b/>
          <w:sz w:val="32"/>
          <w:szCs w:val="32"/>
        </w:rPr>
        <w:t>指标</w:t>
      </w:r>
      <w:r>
        <w:rPr>
          <w:rFonts w:ascii="仿宋_GB2312" w:eastAsia="仿宋_GB2312" w:hAnsi="仿宋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平台</w:t>
      </w:r>
      <w:r>
        <w:rPr>
          <w:rFonts w:ascii="仿宋_GB2312" w:eastAsia="仿宋_GB2312" w:hAnsi="仿宋"/>
          <w:sz w:val="32"/>
          <w:szCs w:val="32"/>
        </w:rPr>
        <w:t>用户总数</w:t>
      </w:r>
      <w:r>
        <w:rPr>
          <w:rFonts w:ascii="仿宋_GB2312" w:eastAsia="仿宋_GB2312" w:hAnsi="仿宋" w:hint="eastAsia"/>
          <w:sz w:val="32"/>
          <w:szCs w:val="32"/>
        </w:rPr>
        <w:t>量</w:t>
      </w:r>
      <w:r>
        <w:rPr>
          <w:rFonts w:ascii="仿宋_GB2312" w:eastAsia="仿宋_GB2312" w:hAnsi="仿宋"/>
          <w:sz w:val="32"/>
          <w:szCs w:val="32"/>
        </w:rPr>
        <w:t>、月平均活跃用户数</w:t>
      </w:r>
      <w:r>
        <w:rPr>
          <w:rFonts w:ascii="仿宋_GB2312" w:eastAsia="仿宋_GB2312" w:hAnsi="仿宋" w:hint="eastAsia"/>
          <w:sz w:val="32"/>
          <w:szCs w:val="32"/>
        </w:rPr>
        <w:t>量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平台连接</w:t>
      </w:r>
      <w:r>
        <w:rPr>
          <w:rFonts w:ascii="仿宋_GB2312" w:eastAsia="仿宋_GB2312" w:hAnsi="仿宋"/>
          <w:sz w:val="32"/>
          <w:szCs w:val="32"/>
        </w:rPr>
        <w:t>的用户类型</w:t>
      </w:r>
      <w:r>
        <w:rPr>
          <w:rFonts w:ascii="仿宋_GB2312" w:eastAsia="仿宋_GB2312" w:hAnsi="仿宋" w:hint="eastAsia"/>
          <w:sz w:val="32"/>
          <w:szCs w:val="32"/>
        </w:rPr>
        <w:t>。集聚的开发者数量、</w:t>
      </w:r>
      <w:r>
        <w:rPr>
          <w:rFonts w:ascii="仿宋_GB2312" w:eastAsia="仿宋_GB2312" w:hAnsi="仿宋"/>
          <w:sz w:val="32"/>
          <w:szCs w:val="32"/>
        </w:rPr>
        <w:t>月平均活跃</w:t>
      </w:r>
      <w:r>
        <w:rPr>
          <w:rFonts w:ascii="仿宋_GB2312" w:eastAsia="仿宋_GB2312" w:hAnsi="仿宋" w:hint="eastAsia"/>
          <w:sz w:val="32"/>
          <w:szCs w:val="32"/>
        </w:rPr>
        <w:t>开发者数量，平台</w:t>
      </w:r>
      <w:r>
        <w:rPr>
          <w:rFonts w:ascii="仿宋_GB2312" w:eastAsia="仿宋_GB2312" w:hAnsi="仿宋"/>
          <w:sz w:val="32"/>
          <w:szCs w:val="32"/>
        </w:rPr>
        <w:t>连接的开发者类型</w:t>
      </w:r>
      <w:r>
        <w:rPr>
          <w:rFonts w:ascii="仿宋_GB2312" w:eastAsia="仿宋_GB2312" w:hAnsi="仿宋" w:hint="eastAsia"/>
          <w:sz w:val="32"/>
          <w:szCs w:val="32"/>
        </w:rPr>
        <w:t>。平台用户</w:t>
      </w:r>
      <w:r>
        <w:rPr>
          <w:rFonts w:ascii="仿宋_GB2312" w:eastAsia="仿宋_GB2312" w:hAnsi="仿宋"/>
          <w:sz w:val="32"/>
          <w:szCs w:val="32"/>
        </w:rPr>
        <w:t>和开发者覆盖的行业类型，</w:t>
      </w:r>
      <w:r>
        <w:rPr>
          <w:rFonts w:ascii="仿宋_GB2312" w:eastAsia="仿宋_GB2312" w:hAnsi="仿宋" w:hint="eastAsia"/>
          <w:sz w:val="32"/>
          <w:szCs w:val="32"/>
        </w:rPr>
        <w:t>面向</w:t>
      </w:r>
      <w:r>
        <w:rPr>
          <w:rFonts w:ascii="仿宋_GB2312" w:eastAsia="仿宋_GB2312" w:hAnsi="仿宋"/>
          <w:sz w:val="32"/>
          <w:szCs w:val="32"/>
        </w:rPr>
        <w:t>用户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/>
          <w:sz w:val="32"/>
          <w:szCs w:val="32"/>
        </w:rPr>
        <w:t>开发者的</w:t>
      </w:r>
      <w:r>
        <w:rPr>
          <w:rFonts w:ascii="仿宋_GB2312" w:eastAsia="仿宋_GB2312" w:hAnsi="仿宋" w:hint="eastAsia"/>
          <w:sz w:val="32"/>
          <w:szCs w:val="32"/>
        </w:rPr>
        <w:t>管理</w:t>
      </w:r>
      <w:r>
        <w:rPr>
          <w:rFonts w:ascii="仿宋_GB2312" w:eastAsia="仿宋_GB2312" w:hAnsi="仿宋"/>
          <w:sz w:val="32"/>
          <w:szCs w:val="32"/>
        </w:rPr>
        <w:t>功能种类、</w:t>
      </w:r>
      <w:r>
        <w:rPr>
          <w:rFonts w:ascii="仿宋_GB2312" w:eastAsia="仿宋_GB2312" w:hAnsi="仿宋" w:hint="eastAsia"/>
          <w:sz w:val="32"/>
          <w:szCs w:val="32"/>
        </w:rPr>
        <w:t>资源</w:t>
      </w:r>
      <w:r>
        <w:rPr>
          <w:rFonts w:ascii="仿宋_GB2312" w:eastAsia="仿宋_GB2312" w:hAnsi="仿宋"/>
          <w:sz w:val="32"/>
          <w:szCs w:val="32"/>
        </w:rPr>
        <w:t>请求响应时间</w:t>
      </w:r>
      <w:r>
        <w:rPr>
          <w:rFonts w:ascii="仿宋_GB2312" w:eastAsia="仿宋_GB2312" w:hAnsi="仿宋" w:hint="eastAsia"/>
          <w:sz w:val="32"/>
          <w:szCs w:val="32"/>
        </w:rPr>
        <w:t>和最高</w:t>
      </w:r>
      <w:r>
        <w:rPr>
          <w:rFonts w:ascii="仿宋_GB2312" w:eastAsia="仿宋_GB2312" w:hAnsi="仿宋"/>
          <w:sz w:val="32"/>
          <w:szCs w:val="32"/>
        </w:rPr>
        <w:t>峰值负载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（四）数据与</w:t>
      </w:r>
      <w:r>
        <w:rPr>
          <w:rFonts w:ascii="楷体" w:eastAsia="楷体" w:hAnsi="楷体" w:cs="楷体"/>
          <w:b/>
          <w:sz w:val="32"/>
          <w:szCs w:val="32"/>
        </w:rPr>
        <w:t>平台</w:t>
      </w:r>
      <w:r>
        <w:rPr>
          <w:rFonts w:ascii="楷体" w:eastAsia="楷体" w:hAnsi="楷体" w:cs="楷体" w:hint="eastAsia"/>
          <w:b/>
          <w:sz w:val="32"/>
          <w:szCs w:val="32"/>
        </w:rPr>
        <w:t>运营管理</w:t>
      </w:r>
    </w:p>
    <w:p w:rsidR="00993DC3" w:rsidRDefault="00993DC3" w:rsidP="00993DC3">
      <w:pPr>
        <w:spacing w:beforeLines="50" w:before="156" w:afterLines="50" w:after="156" w:line="560" w:lineRule="exact"/>
        <w:ind w:firstLine="640"/>
        <w:outlineLvl w:val="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能力</w:t>
      </w:r>
      <w:r>
        <w:rPr>
          <w:rFonts w:ascii="仿宋_GB2312" w:eastAsia="仿宋_GB2312" w:hAnsi="仿宋"/>
          <w:b/>
          <w:sz w:val="32"/>
          <w:szCs w:val="32"/>
        </w:rPr>
        <w:t>要求：</w:t>
      </w:r>
      <w:r w:rsidRPr="00710E69">
        <w:rPr>
          <w:rFonts w:ascii="仿宋_GB2312" w:eastAsia="仿宋_GB2312" w:hAnsi="仿宋" w:hint="eastAsia"/>
          <w:sz w:val="32"/>
          <w:szCs w:val="32"/>
        </w:rPr>
        <w:t>具备</w:t>
      </w:r>
      <w:r w:rsidRPr="00710E69">
        <w:rPr>
          <w:rFonts w:ascii="仿宋_GB2312" w:eastAsia="仿宋_GB2312" w:hAnsi="仿宋"/>
          <w:sz w:val="32"/>
          <w:szCs w:val="32"/>
        </w:rPr>
        <w:t>对工业数据</w:t>
      </w:r>
      <w:r w:rsidRPr="00710E69">
        <w:rPr>
          <w:rFonts w:ascii="仿宋_GB2312" w:eastAsia="仿宋_GB2312" w:hAnsi="仿宋" w:hint="eastAsia"/>
          <w:sz w:val="32"/>
          <w:szCs w:val="32"/>
        </w:rPr>
        <w:t>资源</w:t>
      </w:r>
      <w:r w:rsidRPr="00710E69">
        <w:rPr>
          <w:rFonts w:ascii="仿宋_GB2312" w:eastAsia="仿宋_GB2312" w:hAnsi="仿宋"/>
          <w:sz w:val="32"/>
          <w:szCs w:val="32"/>
        </w:rPr>
        <w:t>的管理能力</w:t>
      </w:r>
      <w:r w:rsidRPr="00710E69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具备对平台的可持续投入能力，财务状况、研发投入合理。能够通过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平台</w:t>
      </w:r>
      <w:r>
        <w:rPr>
          <w:rFonts w:ascii="仿宋_GB2312" w:eastAsia="仿宋_GB2312" w:hAnsi="仿宋"/>
          <w:sz w:val="32"/>
          <w:szCs w:val="32"/>
        </w:rPr>
        <w:t>上提供的各类服务及解决方案</w:t>
      </w:r>
      <w:r>
        <w:rPr>
          <w:rFonts w:ascii="仿宋_GB2312" w:eastAsia="仿宋_GB2312" w:hAnsi="仿宋" w:hint="eastAsia"/>
          <w:sz w:val="32"/>
          <w:szCs w:val="32"/>
        </w:rPr>
        <w:t>获取</w:t>
      </w:r>
      <w:r>
        <w:rPr>
          <w:rFonts w:ascii="仿宋_GB2312" w:eastAsia="仿宋_GB2312" w:hAnsi="仿宋"/>
          <w:sz w:val="32"/>
          <w:szCs w:val="32"/>
        </w:rPr>
        <w:t>良好经济效益，</w:t>
      </w:r>
      <w:r>
        <w:rPr>
          <w:rFonts w:ascii="仿宋_GB2312" w:eastAsia="仿宋_GB2312" w:hAnsi="仿宋" w:hint="eastAsia"/>
          <w:sz w:val="32"/>
          <w:szCs w:val="32"/>
        </w:rPr>
        <w:t>能够支持采购、设计、生产、物流、销售、金融保险等各类企业主体基于平台进行交易合作，形成互利共赢的平台生态。</w:t>
      </w:r>
    </w:p>
    <w:p w:rsidR="00993DC3" w:rsidRDefault="00993DC3" w:rsidP="00993DC3">
      <w:pPr>
        <w:spacing w:beforeLines="50" w:before="156" w:afterLines="50" w:after="156" w:line="560" w:lineRule="exact"/>
        <w:ind w:firstLine="641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评价</w:t>
      </w:r>
      <w:r>
        <w:rPr>
          <w:rFonts w:ascii="仿宋_GB2312" w:eastAsia="仿宋_GB2312" w:hAnsi="仿宋"/>
          <w:b/>
          <w:sz w:val="32"/>
          <w:szCs w:val="32"/>
        </w:rPr>
        <w:t>指标</w:t>
      </w:r>
      <w:r>
        <w:rPr>
          <w:rFonts w:ascii="仿宋_GB2312" w:eastAsia="仿宋_GB2312" w:hAnsi="仿宋"/>
          <w:sz w:val="32"/>
          <w:szCs w:val="32"/>
        </w:rPr>
        <w:t>：</w:t>
      </w:r>
      <w:r w:rsidRPr="006F1B26">
        <w:rPr>
          <w:rFonts w:ascii="仿宋_GB2312" w:eastAsia="仿宋_GB2312" w:hAnsi="仿宋" w:hint="eastAsia"/>
          <w:color w:val="000000"/>
          <w:sz w:val="32"/>
          <w:szCs w:val="32"/>
        </w:rPr>
        <w:t>平台</w:t>
      </w:r>
      <w:r w:rsidRPr="006F1B26">
        <w:rPr>
          <w:rFonts w:ascii="仿宋_GB2312" w:eastAsia="仿宋_GB2312" w:hAnsi="仿宋"/>
          <w:color w:val="000000"/>
          <w:sz w:val="32"/>
          <w:szCs w:val="32"/>
        </w:rPr>
        <w:t>工业数据存量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平台投资金额及计划，平台年均营业收入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基于</w:t>
      </w:r>
      <w:r>
        <w:rPr>
          <w:rFonts w:ascii="仿宋_GB2312" w:eastAsia="仿宋_GB2312" w:hAnsi="仿宋"/>
          <w:sz w:val="32"/>
          <w:szCs w:val="32"/>
        </w:rPr>
        <w:t>平台</w:t>
      </w:r>
      <w:r>
        <w:rPr>
          <w:rFonts w:ascii="仿宋_GB2312" w:eastAsia="仿宋_GB2312" w:hAnsi="仿宋" w:hint="eastAsia"/>
          <w:sz w:val="32"/>
          <w:szCs w:val="32"/>
        </w:rPr>
        <w:t>的</w:t>
      </w:r>
      <w:r>
        <w:rPr>
          <w:rFonts w:ascii="仿宋_GB2312" w:eastAsia="仿宋_GB2312" w:hAnsi="仿宋"/>
          <w:sz w:val="32"/>
          <w:szCs w:val="32"/>
        </w:rPr>
        <w:t>新模式新业态</w:t>
      </w:r>
      <w:r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"/>
          <w:sz w:val="32"/>
          <w:szCs w:val="32"/>
        </w:rPr>
        <w:t>带来的经济效益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93DC3" w:rsidRDefault="00993DC3" w:rsidP="00993DC3">
      <w:pPr>
        <w:numPr>
          <w:ilvl w:val="255"/>
          <w:numId w:val="0"/>
        </w:numPr>
        <w:spacing w:beforeLines="100" w:before="312" w:afterLines="100" w:after="312" w:line="560" w:lineRule="exac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二、工业互联网平台</w:t>
      </w:r>
      <w:r>
        <w:rPr>
          <w:rFonts w:ascii="黑体" w:eastAsia="黑体" w:hAnsi="黑体"/>
          <w:sz w:val="32"/>
          <w:szCs w:val="32"/>
        </w:rPr>
        <w:t>服务</w:t>
      </w:r>
      <w:r>
        <w:rPr>
          <w:rFonts w:ascii="黑体" w:eastAsia="黑体" w:hAnsi="黑体" w:hint="eastAsia"/>
          <w:sz w:val="32"/>
          <w:szCs w:val="32"/>
        </w:rPr>
        <w:t>能力评价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（五）存储和计算服务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能力要求：</w:t>
      </w:r>
      <w:r>
        <w:rPr>
          <w:rFonts w:ascii="仿宋_GB2312" w:eastAsia="仿宋_GB2312" w:hAnsi="仿宋" w:hint="eastAsia"/>
          <w:sz w:val="32"/>
          <w:szCs w:val="32"/>
        </w:rPr>
        <w:t>具备稳定可靠的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云基础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设施运行</w:t>
      </w:r>
      <w:r>
        <w:rPr>
          <w:rFonts w:ascii="仿宋_GB2312" w:eastAsia="仿宋_GB2312" w:hAnsi="仿宋"/>
          <w:sz w:val="32"/>
          <w:szCs w:val="32"/>
        </w:rPr>
        <w:t>环境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能够为用户方便使用平台提供可灵活调度的计算、</w:t>
      </w:r>
      <w:r>
        <w:rPr>
          <w:rFonts w:ascii="仿宋_GB2312" w:eastAsia="仿宋_GB2312" w:hAnsi="仿宋"/>
          <w:color w:val="000000"/>
          <w:sz w:val="32"/>
          <w:szCs w:val="32"/>
        </w:rPr>
        <w:t>存储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和网络</w:t>
      </w:r>
      <w:r>
        <w:rPr>
          <w:rFonts w:ascii="仿宋_GB2312" w:eastAsia="仿宋_GB2312" w:hAnsi="仿宋"/>
          <w:color w:val="000000"/>
          <w:sz w:val="32"/>
          <w:szCs w:val="32"/>
        </w:rPr>
        <w:t>服务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 xml:space="preserve"> 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评价指标：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数据</w:t>
      </w:r>
      <w:r>
        <w:rPr>
          <w:rFonts w:ascii="仿宋_GB2312" w:eastAsia="仿宋_GB2312" w:hAnsi="仿宋"/>
          <w:color w:val="000000"/>
          <w:sz w:val="32"/>
          <w:szCs w:val="32"/>
        </w:rPr>
        <w:t>实时处理速度、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CPU运算</w:t>
      </w:r>
      <w:r>
        <w:rPr>
          <w:rFonts w:ascii="仿宋_GB2312" w:eastAsia="仿宋_GB2312" w:hAnsi="仿宋"/>
          <w:color w:val="000000"/>
          <w:sz w:val="32"/>
          <w:szCs w:val="32"/>
        </w:rPr>
        <w:t>速度、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内存容量、服务器容量、网络带宽等。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（六）应用开发服务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能力要求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提供多类开发语言和建模、仿真分析、可视化展示、知识管理等多类开发工具，以及图形化编程环境。提供多种能够进行关联分析、文本分析、深度学习的通用数学算法。能够支撑敏捷开发和数字双胞胎构建，并</w:t>
      </w:r>
      <w:r>
        <w:rPr>
          <w:rFonts w:ascii="仿宋_GB2312" w:eastAsia="仿宋_GB2312" w:hAnsi="仿宋"/>
          <w:color w:val="000000"/>
          <w:sz w:val="32"/>
          <w:szCs w:val="32"/>
        </w:rPr>
        <w:t>满足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多行业多场景开发需求。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评价指标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：开发语言种类，图形化编程环境易用性。开发工具的种类、数量、支持</w:t>
      </w:r>
      <w:r>
        <w:rPr>
          <w:rFonts w:ascii="仿宋_GB2312" w:eastAsia="仿宋_GB2312" w:hAnsi="仿宋"/>
          <w:color w:val="000000"/>
          <w:sz w:val="32"/>
          <w:szCs w:val="32"/>
        </w:rPr>
        <w:t>的行业类型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。通用算法数量。开发工具</w:t>
      </w:r>
      <w:r>
        <w:rPr>
          <w:rFonts w:ascii="仿宋_GB2312" w:eastAsia="仿宋_GB2312" w:hAnsi="仿宋"/>
          <w:color w:val="000000"/>
          <w:sz w:val="32"/>
          <w:szCs w:val="32"/>
        </w:rPr>
        <w:t>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通用</w:t>
      </w:r>
      <w:r>
        <w:rPr>
          <w:rFonts w:ascii="仿宋_GB2312" w:eastAsia="仿宋_GB2312" w:hAnsi="仿宋"/>
          <w:color w:val="000000"/>
          <w:sz w:val="32"/>
          <w:szCs w:val="32"/>
        </w:rPr>
        <w:t>算法月平均调用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次数。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lastRenderedPageBreak/>
        <w:t>（七）平台间调用服务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能力要求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：支持</w:t>
      </w:r>
      <w:r>
        <w:rPr>
          <w:rFonts w:eastAsia="仿宋_GB2312"/>
          <w:color w:val="000000"/>
          <w:sz w:val="32"/>
        </w:rPr>
        <w:t>工业</w:t>
      </w:r>
      <w:r>
        <w:rPr>
          <w:rFonts w:eastAsia="仿宋_GB2312" w:hint="eastAsia"/>
          <w:color w:val="000000"/>
          <w:sz w:val="32"/>
        </w:rPr>
        <w:t>机理</w:t>
      </w:r>
      <w:r>
        <w:rPr>
          <w:rFonts w:eastAsia="仿宋_GB2312"/>
          <w:color w:val="000000"/>
          <w:sz w:val="32"/>
        </w:rPr>
        <w:t>模型、</w:t>
      </w:r>
      <w:r>
        <w:rPr>
          <w:rFonts w:eastAsia="仿宋_GB2312" w:hint="eastAsia"/>
          <w:color w:val="000000"/>
          <w:sz w:val="32"/>
        </w:rPr>
        <w:t>工业</w:t>
      </w:r>
      <w:r>
        <w:rPr>
          <w:rFonts w:eastAsia="仿宋_GB2312"/>
          <w:color w:val="000000"/>
          <w:sz w:val="32"/>
        </w:rPr>
        <w:t>微服务、工业</w:t>
      </w:r>
      <w:r>
        <w:rPr>
          <w:rFonts w:eastAsia="仿宋_GB2312"/>
          <w:color w:val="000000"/>
          <w:sz w:val="32"/>
        </w:rPr>
        <w:t>APP</w:t>
      </w:r>
      <w:r>
        <w:rPr>
          <w:rFonts w:eastAsia="仿宋_GB2312"/>
          <w:color w:val="000000"/>
          <w:sz w:val="32"/>
        </w:rPr>
        <w:t>在不同平台间</w:t>
      </w:r>
      <w:r>
        <w:rPr>
          <w:rFonts w:eastAsia="仿宋_GB2312" w:hint="eastAsia"/>
          <w:color w:val="000000"/>
          <w:sz w:val="32"/>
        </w:rPr>
        <w:t>的</w:t>
      </w:r>
      <w:r>
        <w:rPr>
          <w:rFonts w:eastAsia="仿宋_GB2312"/>
          <w:color w:val="000000"/>
          <w:sz w:val="32"/>
        </w:rPr>
        <w:t>部署、调用</w:t>
      </w:r>
      <w:r>
        <w:rPr>
          <w:rFonts w:eastAsia="仿宋_GB2312" w:hint="eastAsia"/>
          <w:color w:val="000000"/>
          <w:sz w:val="32"/>
        </w:rPr>
        <w:t>和</w:t>
      </w:r>
      <w:r>
        <w:rPr>
          <w:rFonts w:eastAsia="仿宋_GB2312"/>
          <w:color w:val="000000"/>
          <w:sz w:val="32"/>
        </w:rPr>
        <w:t>订阅</w:t>
      </w:r>
      <w:r>
        <w:rPr>
          <w:rFonts w:eastAsia="仿宋_GB2312" w:hint="eastAsia"/>
          <w:color w:val="000000"/>
          <w:sz w:val="32"/>
        </w:rPr>
        <w:t>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支持</w:t>
      </w:r>
      <w:r>
        <w:rPr>
          <w:rFonts w:ascii="仿宋_GB2312" w:eastAsia="仿宋_GB2312" w:hAnsi="仿宋"/>
          <w:color w:val="000000"/>
          <w:sz w:val="32"/>
          <w:szCs w:val="32"/>
        </w:rPr>
        <w:t>工具类软件、业务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管理</w:t>
      </w:r>
      <w:r>
        <w:rPr>
          <w:rFonts w:ascii="仿宋_GB2312" w:eastAsia="仿宋_GB2312" w:hAnsi="仿宋"/>
          <w:color w:val="000000"/>
          <w:sz w:val="32"/>
          <w:szCs w:val="32"/>
        </w:rPr>
        <w:t>系统、设备运</w:t>
      </w:r>
      <w:proofErr w:type="gramStart"/>
      <w:r>
        <w:rPr>
          <w:rFonts w:ascii="仿宋_GB2312" w:eastAsia="仿宋_GB2312" w:hAnsi="仿宋"/>
          <w:color w:val="000000"/>
          <w:sz w:val="32"/>
          <w:szCs w:val="32"/>
        </w:rPr>
        <w:t>维系统</w:t>
      </w:r>
      <w:proofErr w:type="gramEnd"/>
      <w:r>
        <w:rPr>
          <w:rFonts w:ascii="仿宋_GB2312" w:eastAsia="仿宋_GB2312" w:hAnsi="仿宋"/>
          <w:color w:val="000000"/>
          <w:sz w:val="32"/>
          <w:szCs w:val="32"/>
        </w:rPr>
        <w:t>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跨</w:t>
      </w:r>
      <w:r>
        <w:rPr>
          <w:rFonts w:ascii="仿宋_GB2312" w:eastAsia="仿宋_GB2312" w:hAnsi="仿宋"/>
          <w:color w:val="000000"/>
          <w:sz w:val="32"/>
          <w:szCs w:val="32"/>
        </w:rPr>
        <w:t>平台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迁移</w:t>
      </w:r>
      <w:r>
        <w:rPr>
          <w:rFonts w:ascii="仿宋_GB2312" w:eastAsia="仿宋_GB2312" w:hAnsi="仿宋"/>
          <w:color w:val="000000"/>
          <w:sz w:val="32"/>
          <w:szCs w:val="32"/>
        </w:rPr>
        <w:t>部署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。支持基于多个</w:t>
      </w:r>
      <w:proofErr w:type="spellStart"/>
      <w:r>
        <w:rPr>
          <w:rFonts w:ascii="仿宋_GB2312" w:eastAsia="仿宋_GB2312" w:hAnsi="仿宋" w:hint="eastAsia"/>
          <w:color w:val="000000"/>
          <w:sz w:val="32"/>
          <w:szCs w:val="32"/>
        </w:rPr>
        <w:t>IaaS</w:t>
      </w:r>
      <w:proofErr w:type="spellEnd"/>
      <w:r>
        <w:rPr>
          <w:rFonts w:ascii="仿宋_GB2312" w:eastAsia="仿宋_GB2312" w:hAnsi="仿宋" w:hint="eastAsia"/>
          <w:color w:val="000000"/>
          <w:sz w:val="32"/>
          <w:szCs w:val="32"/>
        </w:rPr>
        <w:t>平台的数据迁移，</w:t>
      </w:r>
      <w:r>
        <w:rPr>
          <w:rFonts w:ascii="仿宋_GB2312" w:eastAsia="仿宋_GB2312" w:hAnsi="仿宋"/>
          <w:color w:val="000000"/>
          <w:sz w:val="32"/>
          <w:szCs w:val="32"/>
        </w:rPr>
        <w:t>能够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适应多行业</w:t>
      </w:r>
      <w:r>
        <w:rPr>
          <w:rFonts w:ascii="仿宋_GB2312" w:eastAsia="仿宋_GB2312" w:hAnsi="仿宋"/>
          <w:color w:val="000000"/>
          <w:sz w:val="32"/>
          <w:szCs w:val="32"/>
        </w:rPr>
        <w:t>多场景客户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不断</w:t>
      </w:r>
      <w:r>
        <w:rPr>
          <w:rFonts w:ascii="仿宋_GB2312" w:eastAsia="仿宋_GB2312" w:hAnsi="仿宋"/>
          <w:color w:val="000000"/>
          <w:sz w:val="32"/>
          <w:szCs w:val="32"/>
        </w:rPr>
        <w:t>变化的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服务</w:t>
      </w:r>
      <w:r>
        <w:rPr>
          <w:rFonts w:ascii="仿宋_GB2312" w:eastAsia="仿宋_GB2312" w:hAnsi="仿宋"/>
          <w:color w:val="000000"/>
          <w:sz w:val="32"/>
          <w:szCs w:val="32"/>
        </w:rPr>
        <w:t>需求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评价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指标</w:t>
      </w:r>
      <w:r>
        <w:rPr>
          <w:rFonts w:ascii="仿宋_GB2312" w:eastAsia="仿宋_GB2312" w:hAnsi="仿宋"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建立跨平台</w:t>
      </w:r>
      <w:r>
        <w:rPr>
          <w:rFonts w:ascii="仿宋_GB2312" w:eastAsia="仿宋_GB2312" w:hAnsi="仿宋"/>
          <w:color w:val="000000"/>
          <w:sz w:val="32"/>
          <w:szCs w:val="32"/>
        </w:rPr>
        <w:t>调用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模型</w:t>
      </w:r>
      <w:r>
        <w:rPr>
          <w:rFonts w:ascii="仿宋_GB2312" w:eastAsia="仿宋_GB2312" w:hAnsi="仿宋"/>
          <w:color w:val="000000"/>
          <w:sz w:val="32"/>
          <w:szCs w:val="32"/>
        </w:rPr>
        <w:t>、</w:t>
      </w:r>
      <w:proofErr w:type="gramStart"/>
      <w:r>
        <w:rPr>
          <w:rFonts w:ascii="仿宋_GB2312" w:eastAsia="仿宋_GB2312" w:hAnsi="仿宋"/>
          <w:color w:val="000000"/>
          <w:sz w:val="32"/>
          <w:szCs w:val="32"/>
        </w:rPr>
        <w:t>微服务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</w:rPr>
        <w:t>和</w:t>
      </w:r>
      <w:r>
        <w:rPr>
          <w:rFonts w:ascii="仿宋_GB2312" w:eastAsia="仿宋_GB2312" w:hAnsi="仿宋"/>
          <w:color w:val="000000"/>
          <w:sz w:val="32"/>
          <w:szCs w:val="32"/>
        </w:rPr>
        <w:t>工业APP的机制。支持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跨平台</w:t>
      </w:r>
      <w:r>
        <w:rPr>
          <w:rFonts w:ascii="仿宋_GB2312" w:eastAsia="仿宋_GB2312" w:hAnsi="仿宋"/>
          <w:color w:val="000000"/>
          <w:sz w:val="32"/>
          <w:szCs w:val="32"/>
        </w:rPr>
        <w:t>调用的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模型</w:t>
      </w:r>
      <w:r>
        <w:rPr>
          <w:rFonts w:ascii="仿宋_GB2312" w:eastAsia="仿宋_GB2312" w:hAnsi="仿宋"/>
          <w:color w:val="000000"/>
          <w:sz w:val="32"/>
          <w:szCs w:val="32"/>
        </w:rPr>
        <w:t>、</w:t>
      </w:r>
      <w:proofErr w:type="gramStart"/>
      <w:r>
        <w:rPr>
          <w:rFonts w:ascii="仿宋_GB2312" w:eastAsia="仿宋_GB2312" w:hAnsi="仿宋" w:hint="eastAsia"/>
          <w:color w:val="000000"/>
          <w:sz w:val="32"/>
          <w:szCs w:val="32"/>
        </w:rPr>
        <w:t>微服务</w:t>
      </w:r>
      <w:proofErr w:type="gramEnd"/>
      <w:r>
        <w:rPr>
          <w:rFonts w:ascii="仿宋_GB2312" w:eastAsia="仿宋_GB2312" w:hAnsi="仿宋"/>
          <w:color w:val="000000"/>
          <w:sz w:val="32"/>
          <w:szCs w:val="32"/>
        </w:rPr>
        <w:t>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工业APP的</w:t>
      </w:r>
      <w:r>
        <w:rPr>
          <w:rFonts w:ascii="仿宋_GB2312" w:eastAsia="仿宋_GB2312" w:hAnsi="仿宋"/>
          <w:color w:val="000000"/>
          <w:sz w:val="32"/>
          <w:szCs w:val="32"/>
        </w:rPr>
        <w:t>种类和数量。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对</w:t>
      </w:r>
      <w:proofErr w:type="spellStart"/>
      <w:r>
        <w:rPr>
          <w:rFonts w:ascii="仿宋_GB2312" w:eastAsia="仿宋_GB2312" w:hAnsi="仿宋" w:hint="eastAsia"/>
          <w:color w:val="000000"/>
          <w:sz w:val="32"/>
          <w:szCs w:val="32"/>
        </w:rPr>
        <w:t>IaaS</w:t>
      </w:r>
      <w:proofErr w:type="spellEnd"/>
      <w:r>
        <w:rPr>
          <w:rFonts w:ascii="仿宋_GB2312" w:eastAsia="仿宋_GB2312" w:hAnsi="仿宋" w:hint="eastAsia"/>
          <w:color w:val="000000"/>
          <w:sz w:val="32"/>
          <w:szCs w:val="32"/>
        </w:rPr>
        <w:t>平台的兼容性、</w:t>
      </w:r>
      <w:r>
        <w:rPr>
          <w:rFonts w:ascii="仿宋_GB2312" w:eastAsia="仿宋_GB2312" w:hAnsi="仿宋"/>
          <w:color w:val="000000"/>
          <w:sz w:val="32"/>
          <w:szCs w:val="32"/>
        </w:rPr>
        <w:t>支持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系统部署</w:t>
      </w:r>
      <w:r>
        <w:rPr>
          <w:rFonts w:ascii="仿宋_GB2312" w:eastAsia="仿宋_GB2312" w:hAnsi="仿宋"/>
          <w:color w:val="000000"/>
          <w:sz w:val="32"/>
          <w:szCs w:val="32"/>
        </w:rPr>
        <w:t>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数据迁移</w:t>
      </w:r>
      <w:r>
        <w:rPr>
          <w:rFonts w:ascii="仿宋_GB2312" w:eastAsia="仿宋_GB2312" w:hAnsi="仿宋"/>
          <w:color w:val="000000"/>
          <w:sz w:val="32"/>
          <w:szCs w:val="32"/>
        </w:rPr>
        <w:t>的</w:t>
      </w:r>
      <w:proofErr w:type="spellStart"/>
      <w:r>
        <w:rPr>
          <w:rFonts w:ascii="仿宋_GB2312" w:eastAsia="仿宋_GB2312" w:hAnsi="仿宋" w:hint="eastAsia"/>
          <w:color w:val="000000"/>
          <w:sz w:val="32"/>
          <w:szCs w:val="32"/>
        </w:rPr>
        <w:t>I</w:t>
      </w:r>
      <w:r>
        <w:rPr>
          <w:rFonts w:ascii="仿宋_GB2312" w:eastAsia="仿宋_GB2312" w:hAnsi="仿宋"/>
          <w:color w:val="000000"/>
          <w:sz w:val="32"/>
          <w:szCs w:val="32"/>
        </w:rPr>
        <w:t>aaS</w:t>
      </w:r>
      <w:proofErr w:type="spellEnd"/>
      <w:r>
        <w:rPr>
          <w:rFonts w:ascii="仿宋_GB2312" w:eastAsia="仿宋_GB2312" w:hAnsi="仿宋" w:hint="eastAsia"/>
          <w:color w:val="000000"/>
          <w:sz w:val="32"/>
          <w:szCs w:val="32"/>
        </w:rPr>
        <w:t>平台</w:t>
      </w:r>
      <w:r>
        <w:rPr>
          <w:rFonts w:ascii="仿宋_GB2312" w:eastAsia="仿宋_GB2312" w:hAnsi="仿宋"/>
          <w:color w:val="000000"/>
          <w:sz w:val="32"/>
          <w:szCs w:val="32"/>
        </w:rPr>
        <w:t>数量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（八）安全防护服务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能力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要求</w:t>
      </w:r>
      <w:r>
        <w:rPr>
          <w:rFonts w:ascii="仿宋_GB2312" w:eastAsia="仿宋_GB2312" w:hAnsi="仿宋"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部署</w:t>
      </w:r>
      <w:r>
        <w:rPr>
          <w:rFonts w:ascii="仿宋_GB2312" w:eastAsia="仿宋_GB2312" w:hAnsi="仿宋"/>
          <w:color w:val="000000"/>
          <w:sz w:val="32"/>
          <w:szCs w:val="32"/>
        </w:rPr>
        <w:t>安全防护功能模块或组件，建立安全防护机制，确保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平台</w:t>
      </w:r>
      <w:r>
        <w:rPr>
          <w:rFonts w:ascii="仿宋_GB2312" w:eastAsia="仿宋_GB2312" w:hAnsi="仿宋"/>
          <w:color w:val="000000"/>
          <w:sz w:val="32"/>
          <w:szCs w:val="32"/>
        </w:rPr>
        <w:t>数据、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应用</w:t>
      </w:r>
      <w:r>
        <w:rPr>
          <w:rFonts w:ascii="仿宋_GB2312" w:eastAsia="仿宋_GB2312" w:hAnsi="仿宋"/>
          <w:color w:val="000000"/>
          <w:sz w:val="32"/>
          <w:szCs w:val="32"/>
        </w:rPr>
        <w:t>安全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评价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指标</w:t>
      </w:r>
      <w:r>
        <w:rPr>
          <w:rFonts w:ascii="仿宋_GB2312" w:eastAsia="仿宋_GB2312" w:hAnsi="仿宋"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平台</w:t>
      </w:r>
      <w:r>
        <w:rPr>
          <w:rFonts w:ascii="仿宋_GB2312" w:eastAsia="仿宋_GB2312" w:hAnsi="仿宋"/>
          <w:color w:val="000000"/>
          <w:sz w:val="32"/>
          <w:szCs w:val="32"/>
        </w:rPr>
        <w:t>安全功能组件数量，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平台</w:t>
      </w:r>
      <w:r>
        <w:rPr>
          <w:rFonts w:ascii="仿宋_GB2312" w:eastAsia="仿宋_GB2312" w:hAnsi="仿宋"/>
          <w:color w:val="000000"/>
          <w:sz w:val="32"/>
          <w:szCs w:val="32"/>
        </w:rPr>
        <w:t>安全防护工具库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"/>
          <w:color w:val="000000"/>
          <w:sz w:val="32"/>
          <w:szCs w:val="32"/>
        </w:rPr>
        <w:t>病毒库、漏洞库，平台安全防护机制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楷体" w:eastAsia="楷体" w:hAnsi="楷体" w:cs="楷体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（九）新技术应用服务</w:t>
      </w:r>
    </w:p>
    <w:p w:rsidR="00993DC3" w:rsidRDefault="00993DC3" w:rsidP="00993DC3">
      <w:pPr>
        <w:spacing w:beforeLines="50" w:before="156" w:afterLines="50" w:after="156" w:line="560" w:lineRule="exact"/>
        <w:ind w:firstLineChars="200" w:firstLine="643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能力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要求：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已经开始探索新技术应用，如将人工</w:t>
      </w:r>
      <w:r>
        <w:rPr>
          <w:rFonts w:ascii="仿宋_GB2312" w:eastAsia="仿宋_GB2312" w:hAnsi="仿宋"/>
          <w:color w:val="000000"/>
          <w:sz w:val="32"/>
          <w:szCs w:val="32"/>
        </w:rPr>
        <w:t>智能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技术</w:t>
      </w:r>
      <w:r>
        <w:rPr>
          <w:rFonts w:ascii="仿宋_GB2312" w:eastAsia="仿宋_GB2312" w:hAnsi="仿宋"/>
          <w:color w:val="000000"/>
          <w:sz w:val="32"/>
          <w:szCs w:val="32"/>
        </w:rPr>
        <w:t>用于工业数据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分析</w:t>
      </w:r>
      <w:r>
        <w:rPr>
          <w:rFonts w:ascii="仿宋_GB2312" w:eastAsia="仿宋_GB2312" w:hAnsi="仿宋"/>
          <w:color w:val="000000"/>
          <w:sz w:val="32"/>
          <w:szCs w:val="32"/>
        </w:rPr>
        <w:t>挖掘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或将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区块链技术</w:t>
      </w:r>
      <w:r>
        <w:rPr>
          <w:rFonts w:ascii="仿宋_GB2312" w:eastAsia="仿宋_GB2312" w:hAnsi="仿宋"/>
          <w:color w:val="000000"/>
          <w:sz w:val="32"/>
          <w:szCs w:val="32"/>
        </w:rPr>
        <w:t>用于工业数据存储、交易、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认证</w:t>
      </w:r>
      <w:r>
        <w:rPr>
          <w:rFonts w:ascii="仿宋_GB2312" w:eastAsia="仿宋_GB2312" w:hAnsi="仿宋"/>
          <w:color w:val="000000"/>
          <w:sz w:val="32"/>
          <w:szCs w:val="32"/>
        </w:rPr>
        <w:t>等环节。</w:t>
      </w:r>
    </w:p>
    <w:p w:rsidR="00DF7672" w:rsidRPr="00993DC3" w:rsidRDefault="00993DC3" w:rsidP="00993DC3">
      <w:pPr>
        <w:ind w:firstLineChars="200" w:firstLine="643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评价</w:t>
      </w:r>
      <w:r>
        <w:rPr>
          <w:rFonts w:ascii="仿宋_GB2312" w:eastAsia="仿宋_GB2312" w:hAnsi="仿宋"/>
          <w:b/>
          <w:color w:val="000000"/>
          <w:sz w:val="32"/>
          <w:szCs w:val="32"/>
        </w:rPr>
        <w:t>指标</w:t>
      </w:r>
      <w:r>
        <w:rPr>
          <w:rFonts w:ascii="仿宋_GB2312" w:eastAsia="仿宋_GB2312" w:hAnsi="仿宋"/>
          <w:color w:val="000000"/>
          <w:sz w:val="32"/>
          <w:szCs w:val="32"/>
        </w:rPr>
        <w:t>：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应用的</w:t>
      </w:r>
      <w:r>
        <w:rPr>
          <w:rFonts w:ascii="仿宋_GB2312" w:eastAsia="仿宋_GB2312" w:hAnsi="仿宋"/>
          <w:color w:val="000000"/>
          <w:sz w:val="32"/>
          <w:szCs w:val="32"/>
        </w:rPr>
        <w:t>新技术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种类</w:t>
      </w:r>
      <w:r>
        <w:rPr>
          <w:rFonts w:ascii="仿宋_GB2312" w:eastAsia="仿宋_GB2312" w:hAnsi="仿宋"/>
          <w:color w:val="000000"/>
          <w:sz w:val="32"/>
          <w:szCs w:val="32"/>
        </w:rPr>
        <w:t>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基于</w:t>
      </w:r>
      <w:r>
        <w:rPr>
          <w:rFonts w:ascii="仿宋_GB2312" w:eastAsia="仿宋_GB2312" w:hAnsi="仿宋"/>
          <w:color w:val="000000"/>
          <w:sz w:val="32"/>
          <w:szCs w:val="32"/>
        </w:rPr>
        <w:t>新技术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研发的应用服务数量，区块链</w:t>
      </w:r>
      <w:r>
        <w:rPr>
          <w:rFonts w:ascii="仿宋_GB2312" w:eastAsia="仿宋_GB2312" w:hAnsi="仿宋"/>
          <w:color w:val="000000"/>
          <w:sz w:val="32"/>
          <w:szCs w:val="32"/>
        </w:rPr>
        <w:t>节点数量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等</w:t>
      </w:r>
      <w:r>
        <w:rPr>
          <w:rFonts w:ascii="仿宋_GB2312" w:eastAsia="仿宋_GB2312" w:hAnsi="仿宋"/>
          <w:color w:val="000000"/>
          <w:sz w:val="32"/>
          <w:szCs w:val="32"/>
        </w:rPr>
        <w:t>。其中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"/>
          <w:color w:val="000000"/>
          <w:sz w:val="32"/>
          <w:szCs w:val="32"/>
        </w:rPr>
        <w:t>应用服务数量可以按照应用场景划分。</w:t>
      </w:r>
      <w:bookmarkStart w:id="0" w:name="_GoBack"/>
      <w:bookmarkEnd w:id="0"/>
    </w:p>
    <w:sectPr w:rsidR="00DF7672" w:rsidRPr="00993DC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8C" w:rsidRDefault="0086008C" w:rsidP="00993DC3">
      <w:r>
        <w:separator/>
      </w:r>
    </w:p>
  </w:endnote>
  <w:endnote w:type="continuationSeparator" w:id="0">
    <w:p w:rsidR="0086008C" w:rsidRDefault="0086008C" w:rsidP="0099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35030"/>
      <w:docPartObj>
        <w:docPartGallery w:val="Page Numbers (Bottom of Page)"/>
        <w:docPartUnique/>
      </w:docPartObj>
    </w:sdtPr>
    <w:sdtContent>
      <w:p w:rsidR="00993DC3" w:rsidRDefault="00993D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3DC3">
          <w:rPr>
            <w:noProof/>
            <w:lang w:val="zh-CN"/>
          </w:rPr>
          <w:t>4</w:t>
        </w:r>
        <w:r>
          <w:fldChar w:fldCharType="end"/>
        </w:r>
      </w:p>
    </w:sdtContent>
  </w:sdt>
  <w:p w:rsidR="00993DC3" w:rsidRDefault="00993D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8C" w:rsidRDefault="0086008C" w:rsidP="00993DC3">
      <w:r>
        <w:separator/>
      </w:r>
    </w:p>
  </w:footnote>
  <w:footnote w:type="continuationSeparator" w:id="0">
    <w:p w:rsidR="0086008C" w:rsidRDefault="0086008C" w:rsidP="00993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7E"/>
    <w:rsid w:val="0073387E"/>
    <w:rsid w:val="0086008C"/>
    <w:rsid w:val="00993DC3"/>
    <w:rsid w:val="00D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A70C3-1B12-4BDC-9B39-379557E6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3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DC3"/>
    <w:rPr>
      <w:sz w:val="18"/>
      <w:szCs w:val="18"/>
    </w:rPr>
  </w:style>
  <w:style w:type="paragraph" w:customStyle="1" w:styleId="1Char">
    <w:name w:val="1 Char"/>
    <w:basedOn w:val="a"/>
    <w:rsid w:val="0099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1566</Characters>
  <Application>Microsoft Office Word</Application>
  <DocSecurity>0</DocSecurity>
  <Lines>13</Lines>
  <Paragraphs>3</Paragraphs>
  <ScaleCrop>false</ScaleCrop>
  <Company>CAICT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田洪川</dc:creator>
  <cp:keywords/>
  <dc:description/>
  <cp:lastModifiedBy>田洪川</cp:lastModifiedBy>
  <cp:revision>2</cp:revision>
  <dcterms:created xsi:type="dcterms:W3CDTF">2018-04-18T01:13:00Z</dcterms:created>
  <dcterms:modified xsi:type="dcterms:W3CDTF">2018-04-18T01:13:00Z</dcterms:modified>
</cp:coreProperties>
</file>